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30" w:rsidRDefault="00843830" w:rsidP="00D6103E">
      <w:pPr>
        <w:pStyle w:val="a3"/>
        <w:jc w:val="right"/>
        <w:rPr>
          <w:rFonts w:ascii="Times New Roman" w:hAnsi="Times New Roman" w:cs="Times New Roman"/>
          <w:b/>
        </w:rPr>
      </w:pPr>
      <w:r w:rsidRPr="002F48F7">
        <w:rPr>
          <w:b/>
        </w:rPr>
        <w:t xml:space="preserve">                                                                                                                </w:t>
      </w:r>
      <w:r w:rsidR="00AF1B5C">
        <w:rPr>
          <w:b/>
        </w:rPr>
        <w:t xml:space="preserve">   </w:t>
      </w:r>
      <w:r w:rsidR="002F48F7">
        <w:rPr>
          <w:b/>
        </w:rPr>
        <w:t xml:space="preserve">      </w:t>
      </w:r>
      <w:r w:rsidRPr="002F48F7">
        <w:rPr>
          <w:b/>
        </w:rPr>
        <w:t xml:space="preserve"> </w:t>
      </w:r>
      <w:r w:rsidR="002F48F7" w:rsidRPr="002F48F7">
        <w:rPr>
          <w:rFonts w:ascii="Times New Roman" w:hAnsi="Times New Roman" w:cs="Times New Roman"/>
          <w:b/>
        </w:rPr>
        <w:t>Приложен</w:t>
      </w:r>
      <w:r w:rsidR="001542BB">
        <w:rPr>
          <w:rFonts w:ascii="Times New Roman" w:hAnsi="Times New Roman" w:cs="Times New Roman"/>
          <w:b/>
        </w:rPr>
        <w:t>ие № 1</w:t>
      </w:r>
    </w:p>
    <w:p w:rsidR="002F48F7" w:rsidRPr="002F48F7" w:rsidRDefault="002F48F7" w:rsidP="006C23FB">
      <w:pPr>
        <w:pStyle w:val="a3"/>
        <w:rPr>
          <w:rFonts w:ascii="Times New Roman" w:hAnsi="Times New Roman" w:cs="Times New Roman"/>
          <w:b/>
        </w:rPr>
      </w:pPr>
    </w:p>
    <w:p w:rsidR="00843830" w:rsidRPr="00843830" w:rsidRDefault="00843830" w:rsidP="00D61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F1B5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43830">
        <w:rPr>
          <w:rFonts w:ascii="Times New Roman" w:hAnsi="Times New Roman" w:cs="Times New Roman"/>
          <w:sz w:val="20"/>
          <w:szCs w:val="20"/>
        </w:rPr>
        <w:t xml:space="preserve">   </w:t>
      </w:r>
      <w:r w:rsidR="002F48F7">
        <w:rPr>
          <w:rFonts w:ascii="Times New Roman" w:hAnsi="Times New Roman" w:cs="Times New Roman"/>
          <w:sz w:val="20"/>
          <w:szCs w:val="20"/>
        </w:rPr>
        <w:t>к Приказу</w:t>
      </w:r>
      <w:r w:rsidRPr="00843830">
        <w:rPr>
          <w:rFonts w:ascii="Times New Roman" w:hAnsi="Times New Roman" w:cs="Times New Roman"/>
          <w:sz w:val="20"/>
          <w:szCs w:val="20"/>
        </w:rPr>
        <w:t xml:space="preserve"> Управления ЗАГС ЧР</w:t>
      </w:r>
    </w:p>
    <w:p w:rsidR="00843830" w:rsidRDefault="00843830" w:rsidP="00D61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2F48F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542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F48F7">
        <w:rPr>
          <w:rFonts w:ascii="Times New Roman" w:hAnsi="Times New Roman" w:cs="Times New Roman"/>
          <w:sz w:val="20"/>
          <w:szCs w:val="20"/>
        </w:rPr>
        <w:t xml:space="preserve">   </w:t>
      </w:r>
      <w:r w:rsidR="006C23FB">
        <w:rPr>
          <w:rFonts w:ascii="Times New Roman" w:hAnsi="Times New Roman" w:cs="Times New Roman"/>
          <w:sz w:val="20"/>
          <w:szCs w:val="20"/>
        </w:rPr>
        <w:t>от 21</w:t>
      </w:r>
      <w:r w:rsidR="00D6103E">
        <w:rPr>
          <w:rFonts w:ascii="Times New Roman" w:hAnsi="Times New Roman" w:cs="Times New Roman"/>
          <w:sz w:val="20"/>
          <w:szCs w:val="20"/>
        </w:rPr>
        <w:t>.01.2015</w:t>
      </w:r>
      <w:r w:rsidRPr="0084383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D0939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1542B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43830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D6103E">
        <w:rPr>
          <w:rFonts w:ascii="Times New Roman" w:hAnsi="Times New Roman" w:cs="Times New Roman"/>
          <w:sz w:val="20"/>
          <w:szCs w:val="20"/>
          <w:u w:val="single"/>
        </w:rPr>
        <w:t xml:space="preserve"> 0</w:t>
      </w:r>
      <w:r w:rsidRPr="008438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F2C0A" w:rsidRPr="00843830" w:rsidRDefault="009F2C0A" w:rsidP="006C23FB">
      <w:pPr>
        <w:pStyle w:val="a3"/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:rsidR="001C26EE" w:rsidRPr="00843830" w:rsidRDefault="001C26EE" w:rsidP="00D61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30">
        <w:rPr>
          <w:rFonts w:ascii="Times New Roman" w:hAnsi="Times New Roman" w:cs="Times New Roman"/>
          <w:b/>
          <w:sz w:val="28"/>
          <w:szCs w:val="28"/>
        </w:rPr>
        <w:t>План работы комиссии</w:t>
      </w:r>
    </w:p>
    <w:p w:rsidR="001C26EE" w:rsidRDefault="001C26EE" w:rsidP="00D61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30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Управления ЗАГС Чеченской Республики  и </w:t>
      </w:r>
      <w:r w:rsidR="00D61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830">
        <w:rPr>
          <w:rFonts w:ascii="Times New Roman" w:hAnsi="Times New Roman" w:cs="Times New Roman"/>
          <w:b/>
          <w:sz w:val="28"/>
          <w:szCs w:val="28"/>
        </w:rPr>
        <w:t xml:space="preserve">урегулированию </w:t>
      </w:r>
      <w:r w:rsidR="00D6103E">
        <w:rPr>
          <w:rFonts w:ascii="Times New Roman" w:hAnsi="Times New Roman" w:cs="Times New Roman"/>
          <w:b/>
          <w:sz w:val="28"/>
          <w:szCs w:val="28"/>
        </w:rPr>
        <w:t>конфликта интересов на 2015</w:t>
      </w:r>
      <w:r w:rsidRPr="008438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5C49" w:rsidRPr="00843830" w:rsidRDefault="00895C49" w:rsidP="00D61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59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9"/>
        <w:gridCol w:w="25"/>
        <w:gridCol w:w="23"/>
        <w:gridCol w:w="46"/>
        <w:gridCol w:w="47"/>
        <w:gridCol w:w="3595"/>
        <w:gridCol w:w="3221"/>
        <w:gridCol w:w="3680"/>
        <w:gridCol w:w="4376"/>
      </w:tblGrid>
      <w:tr w:rsidR="00AF1B5C" w:rsidRPr="006C23FB" w:rsidTr="00594E03">
        <w:trPr>
          <w:trHeight w:val="737"/>
        </w:trPr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Срок   выполнения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D6103E" w:rsidRPr="006C23FB" w:rsidTr="00594E03">
        <w:trPr>
          <w:trHeight w:val="195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ind w:left="567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AF1B5C" w:rsidRPr="006C23FB" w:rsidTr="00594E03">
        <w:trPr>
          <w:trHeight w:val="293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 плана </w:t>
            </w:r>
            <w:r w:rsidR="00AF1B5C"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работы Комиссии </w:t>
            </w:r>
            <w:r w:rsidR="008C1FA0" w:rsidRPr="006C23F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F1B5C"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организация планомерной работы по противодействию коррупции в Управлении ЗАГС ЧР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AF1B5C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–</w:t>
            </w:r>
            <w:r w:rsidR="00FD4DF5"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эксперт отдела правовой и методич</w:t>
            </w:r>
            <w:r w:rsidR="00FD4DF5" w:rsidRPr="006C23FB">
              <w:rPr>
                <w:rFonts w:ascii="Times New Roman" w:hAnsi="Times New Roman" w:cs="Times New Roman"/>
                <w:sz w:val="24"/>
                <w:szCs w:val="24"/>
              </w:rPr>
              <w:t>еской помощи Управления ЗАГС ЧР, ответственный за работу по противодействию коррупции, член Комиссии;</w:t>
            </w: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ЗАГС</w:t>
            </w:r>
          </w:p>
        </w:tc>
      </w:tr>
      <w:tr w:rsidR="00AF1B5C" w:rsidRPr="006C23FB" w:rsidTr="00594E03">
        <w:trPr>
          <w:trHeight w:val="15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методических рекомендаций и материалов для граждан и государственных гражданских служащих Управления ЗАГС ЧР  в сфере противодействия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AF1B5C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антикоррупционное просвещение государственных гражданских служащих Управления ЗАГС ЧР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59" w:rsidRPr="006C23FB" w:rsidRDefault="00F53D59" w:rsidP="00F53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отдела правовой и методической помощи Управления ЗАГС ЧР, ответственный за работу по противоде</w:t>
            </w:r>
            <w:r w:rsidR="0008004B">
              <w:rPr>
                <w:rFonts w:ascii="Times New Roman" w:hAnsi="Times New Roman" w:cs="Times New Roman"/>
                <w:sz w:val="24"/>
                <w:szCs w:val="24"/>
              </w:rPr>
              <w:t>йствию коррупции, член Комиссии</w:t>
            </w:r>
            <w:r w:rsidR="00895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03E" w:rsidRDefault="00F53D59" w:rsidP="00594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C23FB" w:rsidRPr="006C23FB" w:rsidRDefault="006C23FB" w:rsidP="00594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ЗАГС</w:t>
            </w:r>
          </w:p>
        </w:tc>
      </w:tr>
      <w:tr w:rsidR="00AF1B5C" w:rsidRPr="006C23FB" w:rsidTr="00594E03">
        <w:trPr>
          <w:trHeight w:val="15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вновь принятых или измененных федеральных и региональных нормативных правовых актов  по противодействию коррупции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AF1B5C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государственных гражданских служащих Управления ЗАГС ЧР</w:t>
            </w:r>
            <w:r w:rsidR="004633D1" w:rsidRPr="006C2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03E" w:rsidRPr="006C23F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5F4798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действующий  состав</w:t>
            </w:r>
            <w:r w:rsidR="00AF1B5C"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AF1B5C" w:rsidRPr="006C23FB" w:rsidTr="00594E03">
        <w:trPr>
          <w:trHeight w:val="15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включении их в План</w:t>
            </w: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</w:t>
            </w:r>
            <w:r w:rsidR="00AF1B5C"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D6103E" w:rsidRPr="006C23FB" w:rsidTr="00594E03">
        <w:trPr>
          <w:trHeight w:val="154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895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Внедрение механизмов контроля </w:t>
            </w: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соблюдения государственными гражданскими служащими Управления ЗАГС </w:t>
            </w:r>
            <w:r w:rsidR="0008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 </w:t>
            </w: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требований </w:t>
            </w:r>
            <w:r w:rsidR="0089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действующего </w:t>
            </w:r>
            <w:r w:rsidR="00895C49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</w:t>
            </w:r>
          </w:p>
        </w:tc>
      </w:tr>
      <w:tr w:rsidR="006C23FB" w:rsidRPr="006C23FB" w:rsidTr="00594E03">
        <w:trPr>
          <w:trHeight w:val="1710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гражданских служащих Управления ЗАГС ЧР о выполнении ими иной оплачиваемой работы</w:t>
            </w:r>
          </w:p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FB" w:rsidRPr="006C23FB" w:rsidRDefault="006C23FB" w:rsidP="00594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FB" w:rsidRPr="006C23FB" w:rsidRDefault="006C23FB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5C" w:rsidRPr="006C23FB" w:rsidTr="00594E03">
        <w:trPr>
          <w:trHeight w:val="19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E" w:rsidRPr="006C23FB" w:rsidRDefault="005D23A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E" w:rsidRPr="006C23FB" w:rsidRDefault="005D23AE" w:rsidP="00594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гражданских служащих Управления ЗАГС ЧР</w:t>
            </w:r>
          </w:p>
          <w:p w:rsidR="005D23AE" w:rsidRPr="006C23FB" w:rsidRDefault="005D23A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</w:t>
            </w:r>
            <w:r w:rsidR="00CC6988" w:rsidRPr="006C23FB">
              <w:rPr>
                <w:rFonts w:ascii="Times New Roman" w:hAnsi="Times New Roman" w:cs="Times New Roman"/>
                <w:sz w:val="24"/>
                <w:szCs w:val="24"/>
              </w:rPr>
              <w:t>овершению коррупционных правонарушений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E" w:rsidRPr="006C23FB" w:rsidRDefault="005D23A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E" w:rsidRPr="006C23FB" w:rsidRDefault="005D23A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5D23AE" w:rsidRPr="006C23FB" w:rsidRDefault="005D23A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E" w:rsidRPr="006C23FB" w:rsidRDefault="005D23A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</w:t>
            </w:r>
            <w:r w:rsid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D23AE" w:rsidRPr="006C23FB" w:rsidRDefault="005D23A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5C" w:rsidRPr="006C23FB" w:rsidTr="00594E03">
        <w:trPr>
          <w:trHeight w:val="19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F53D59" w:rsidP="00594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103E" w:rsidRPr="006C23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гражданских служащих Управления ЗАГС ЧР</w:t>
            </w: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  в связи с исполнением </w:t>
            </w:r>
            <w:r w:rsidR="00CC6988"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действующего законодательств</w:t>
            </w:r>
            <w:r w:rsidR="004633D1" w:rsidRPr="006C2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действующий  состав</w:t>
            </w:r>
            <w:r w:rsid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5C"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5C" w:rsidRPr="006C23FB" w:rsidTr="00594E03">
        <w:trPr>
          <w:trHeight w:val="3990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D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государственными служащими о порядке заполнения и предоставления государственными гражданскими служащими управления ЗАГС ЧР справок о доходах, имуществе </w:t>
            </w:r>
            <w:r w:rsidR="0057064D" w:rsidRPr="006C2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 имуществе</w:t>
            </w:r>
            <w:r w:rsidR="00CC6988" w:rsidRPr="006C23FB">
              <w:rPr>
                <w:rFonts w:ascii="Times New Roman" w:hAnsi="Times New Roman" w:cs="Times New Roman"/>
                <w:sz w:val="24"/>
                <w:szCs w:val="24"/>
              </w:rPr>
              <w:t>нного характера, а также о доходах,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Pr="006C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9" w:rsidRPr="006C23FB" w:rsidRDefault="00F53D59" w:rsidP="00F53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отдела правовой и методической помощи Управления ЗАГС ЧР, ответственный за работу по противоде</w:t>
            </w:r>
            <w:r w:rsidR="0008004B">
              <w:rPr>
                <w:rFonts w:ascii="Times New Roman" w:hAnsi="Times New Roman" w:cs="Times New Roman"/>
                <w:sz w:val="24"/>
                <w:szCs w:val="24"/>
              </w:rPr>
              <w:t>йствию коррупции, член Комиссии</w:t>
            </w:r>
          </w:p>
          <w:p w:rsidR="00D6103E" w:rsidRPr="006C23FB" w:rsidRDefault="00D6103E" w:rsidP="00F53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5C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государственными гражданскими служащими Управления  ЗАГС ЧР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обеспечению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9" w:rsidRPr="006C23FB" w:rsidRDefault="00F53D59" w:rsidP="00F53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отдела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методической помощи Управления ЗАГС ЧР, ответственный за работу по противоде</w:t>
            </w:r>
            <w:r w:rsidR="0008004B">
              <w:rPr>
                <w:rFonts w:ascii="Times New Roman" w:hAnsi="Times New Roman" w:cs="Times New Roman"/>
                <w:sz w:val="24"/>
                <w:szCs w:val="24"/>
              </w:rPr>
              <w:t>йствию коррупции, член Комиссии</w:t>
            </w:r>
          </w:p>
          <w:p w:rsidR="00D6103E" w:rsidRPr="006C23FB" w:rsidRDefault="00D6103E" w:rsidP="00594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8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Заслушивание и обобщение  представленных государственными гражданскими служащими Управления ЗАГС ЧР сведений о доходах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детей), сведений о расходах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5F4798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8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Заседание по факту получения информации о нарушении государственными гражданскими служащими Управления ЗАГС ЧР требований к служебному поведению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8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Заседание по факту получения информации о наличии у государственного гражданского служащего Управления ЗАГС ЧР личной заинтересованности, которая может привести к конфликту интересов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8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Заседание по факту получения информации, поступившей из правоохранительных, налоговых и иных органов о предоставлении государственными гражданскими служащими Управления ЗАГС ЧР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8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государственных гражданских служащих Управления ЗАГС ЧР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государственными гражданскими служащими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8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поступивших из уполномоченных органов по фактам</w:t>
            </w:r>
            <w:r w:rsidRPr="006C23FB">
              <w:rPr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ненадлежащего исполнения государственными гражданскими служащими своих должностных</w:t>
            </w:r>
            <w:r w:rsidRPr="006C23FB">
              <w:rPr>
                <w:sz w:val="24"/>
                <w:szCs w:val="24"/>
              </w:rPr>
              <w:t xml:space="preserve"> 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Pr="006C23FB">
              <w:rPr>
                <w:sz w:val="24"/>
                <w:szCs w:val="24"/>
              </w:rPr>
              <w:t xml:space="preserve">,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 фактам,</w:t>
            </w:r>
            <w:r w:rsidRPr="006C23FB">
              <w:rPr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препятствующим назначению на должности государственной службы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действующий  состав  Комиссии</w:t>
            </w:r>
          </w:p>
        </w:tc>
      </w:tr>
      <w:tr w:rsidR="005F4798" w:rsidRPr="006C23FB" w:rsidTr="00594E03">
        <w:trPr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информации, полученной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«телефону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доверия», через Интернет-сайт Управления ЗАГС ЧР, по электронной почте, публикаций в СМИ о случаях нарушения требований действующего законодательства о государственной службе и наличия  конфликта интересов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ЗАГС ЧР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действующий  состав  Комиссии</w:t>
            </w:r>
          </w:p>
        </w:tc>
      </w:tr>
      <w:tr w:rsidR="005F4798" w:rsidRPr="006C23FB" w:rsidTr="00594E03">
        <w:trPr>
          <w:trHeight w:val="154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Внедрение механизмов контроля соблюдения гражданами, ранее замещавшими должности государственной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гражданской </w:t>
            </w: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>службы Управления ЗАГС ЧР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требований д</w:t>
            </w:r>
            <w:r w:rsidR="0008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ействующего законодательства </w:t>
            </w:r>
          </w:p>
        </w:tc>
      </w:tr>
      <w:tr w:rsidR="005F4798" w:rsidRPr="006C23FB" w:rsidTr="00594E03">
        <w:trPr>
          <w:trHeight w:val="154"/>
        </w:trPr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уволенных с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дачи согласия на замещения должности в организации при заключении ими в дальнейшем трудовых договоров и (или) гражданско-правовых договоров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соблюдения гражданами, раннее замещавшими должности государственной службы требований действующего законодательства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3F654C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4C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4C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4C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4C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4C" w:rsidRPr="006C23FB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798" w:rsidRPr="006C23FB" w:rsidTr="00594E03">
        <w:trPr>
          <w:trHeight w:val="154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4</w:t>
            </w:r>
            <w:r w:rsidR="005F4798" w:rsidRPr="006C23FB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о работе Комиссии</w:t>
            </w:r>
          </w:p>
        </w:tc>
      </w:tr>
      <w:tr w:rsidR="005F4798" w:rsidRPr="006C23FB" w:rsidTr="003F654C">
        <w:trPr>
          <w:trHeight w:val="154"/>
        </w:trPr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3F654C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798" w:rsidRPr="006C2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3F654C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Комиссии </w:t>
            </w: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Управления ЗАГС ЧР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4B" w:rsidRDefault="0008004B" w:rsidP="00080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отдела правовой и методической помощи Управления ЗАГС ЧР, ответственный за работу по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йствию коррупции, член Комиссии</w:t>
            </w:r>
            <w:r w:rsidR="00F56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1ED" w:rsidRPr="006C23FB" w:rsidRDefault="007D18ED" w:rsidP="00080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эксперт отдела правовой и методической помощи Управления ЗАГС ЧР</w:t>
            </w:r>
            <w:r w:rsidR="00F561ED">
              <w:rPr>
                <w:rFonts w:ascii="Times New Roman" w:hAnsi="Times New Roman" w:cs="Times New Roman"/>
                <w:sz w:val="24"/>
                <w:szCs w:val="24"/>
              </w:rPr>
              <w:t>, ответственный за организацию работы официального Интернет-сайта Управления ЗАГС ЧР</w:t>
            </w:r>
          </w:p>
          <w:p w:rsidR="005F4798" w:rsidRPr="006C23FB" w:rsidRDefault="005F4798" w:rsidP="005F4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8" w:rsidRPr="006C23FB" w:rsidTr="00594E03">
        <w:trPr>
          <w:gridAfter w:val="9"/>
          <w:wAfter w:w="15032" w:type="dxa"/>
          <w:trHeight w:val="14926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798" w:rsidRPr="006C23FB" w:rsidRDefault="005F4798" w:rsidP="005F47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43830" w:rsidRPr="006C23FB" w:rsidRDefault="00843830" w:rsidP="00CC6988">
      <w:pPr>
        <w:tabs>
          <w:tab w:val="left" w:pos="11520"/>
          <w:tab w:val="left" w:pos="127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30" w:rsidRPr="00CC6988" w:rsidRDefault="00843830" w:rsidP="00CC6988">
      <w:pPr>
        <w:spacing w:line="240" w:lineRule="auto"/>
        <w:jc w:val="center"/>
        <w:rPr>
          <w:sz w:val="28"/>
          <w:szCs w:val="28"/>
        </w:rPr>
      </w:pPr>
    </w:p>
    <w:p w:rsidR="00843830" w:rsidRPr="00CC6988" w:rsidRDefault="00843830" w:rsidP="00CC6988">
      <w:pPr>
        <w:spacing w:line="240" w:lineRule="auto"/>
        <w:rPr>
          <w:sz w:val="28"/>
          <w:szCs w:val="28"/>
        </w:rPr>
      </w:pPr>
    </w:p>
    <w:p w:rsidR="00843830" w:rsidRPr="00CC6988" w:rsidRDefault="00843830" w:rsidP="00CC6988">
      <w:pPr>
        <w:spacing w:line="240" w:lineRule="auto"/>
        <w:rPr>
          <w:sz w:val="28"/>
          <w:szCs w:val="28"/>
        </w:rPr>
      </w:pPr>
    </w:p>
    <w:p w:rsidR="00CC6988" w:rsidRPr="00CC6988" w:rsidRDefault="00CC6988">
      <w:pPr>
        <w:spacing w:line="240" w:lineRule="auto"/>
        <w:rPr>
          <w:sz w:val="28"/>
          <w:szCs w:val="28"/>
        </w:rPr>
      </w:pPr>
    </w:p>
    <w:sectPr w:rsidR="00CC6988" w:rsidRPr="00CC6988" w:rsidSect="005D23A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E4" w:rsidRDefault="00724CE4" w:rsidP="00EC2AB7">
      <w:pPr>
        <w:spacing w:after="0" w:line="240" w:lineRule="auto"/>
      </w:pPr>
      <w:r>
        <w:separator/>
      </w:r>
    </w:p>
  </w:endnote>
  <w:endnote w:type="continuationSeparator" w:id="0">
    <w:p w:rsidR="00724CE4" w:rsidRDefault="00724CE4" w:rsidP="00EC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672"/>
      <w:docPartObj>
        <w:docPartGallery w:val="Page Numbers (Bottom of Page)"/>
        <w:docPartUnique/>
      </w:docPartObj>
    </w:sdtPr>
    <w:sdtContent>
      <w:p w:rsidR="00EC2AB7" w:rsidRDefault="00887427">
        <w:pPr>
          <w:pStyle w:val="a6"/>
          <w:jc w:val="right"/>
        </w:pPr>
        <w:fldSimple w:instr=" PAGE   \* MERGEFORMAT ">
          <w:r w:rsidR="007D18ED">
            <w:rPr>
              <w:noProof/>
            </w:rPr>
            <w:t>7</w:t>
          </w:r>
        </w:fldSimple>
      </w:p>
    </w:sdtContent>
  </w:sdt>
  <w:p w:rsidR="00EC2AB7" w:rsidRDefault="00EC2A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E4" w:rsidRDefault="00724CE4" w:rsidP="00EC2AB7">
      <w:pPr>
        <w:spacing w:after="0" w:line="240" w:lineRule="auto"/>
      </w:pPr>
      <w:r>
        <w:separator/>
      </w:r>
    </w:p>
  </w:footnote>
  <w:footnote w:type="continuationSeparator" w:id="0">
    <w:p w:rsidR="00724CE4" w:rsidRDefault="00724CE4" w:rsidP="00EC2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30"/>
    <w:rsid w:val="000202AB"/>
    <w:rsid w:val="00046D1D"/>
    <w:rsid w:val="0008004B"/>
    <w:rsid w:val="001542BB"/>
    <w:rsid w:val="00167164"/>
    <w:rsid w:val="001A6B5D"/>
    <w:rsid w:val="001A7546"/>
    <w:rsid w:val="001C26EE"/>
    <w:rsid w:val="001C7B62"/>
    <w:rsid w:val="001F0CFF"/>
    <w:rsid w:val="0022180E"/>
    <w:rsid w:val="00257B5B"/>
    <w:rsid w:val="0027406F"/>
    <w:rsid w:val="00282BA1"/>
    <w:rsid w:val="002F48F7"/>
    <w:rsid w:val="003547B3"/>
    <w:rsid w:val="003855DA"/>
    <w:rsid w:val="003D0939"/>
    <w:rsid w:val="003F654C"/>
    <w:rsid w:val="0041552B"/>
    <w:rsid w:val="00450203"/>
    <w:rsid w:val="004633D1"/>
    <w:rsid w:val="004D27C7"/>
    <w:rsid w:val="004F53AC"/>
    <w:rsid w:val="0057064D"/>
    <w:rsid w:val="00594E03"/>
    <w:rsid w:val="005D23AE"/>
    <w:rsid w:val="005F3518"/>
    <w:rsid w:val="005F4798"/>
    <w:rsid w:val="00615B43"/>
    <w:rsid w:val="00631DDE"/>
    <w:rsid w:val="0069133B"/>
    <w:rsid w:val="006C23FB"/>
    <w:rsid w:val="00724CE4"/>
    <w:rsid w:val="007D18ED"/>
    <w:rsid w:val="00810F7B"/>
    <w:rsid w:val="00843830"/>
    <w:rsid w:val="00880337"/>
    <w:rsid w:val="00887427"/>
    <w:rsid w:val="00895C49"/>
    <w:rsid w:val="008C1FA0"/>
    <w:rsid w:val="008C42A9"/>
    <w:rsid w:val="008D1BCE"/>
    <w:rsid w:val="008F2A12"/>
    <w:rsid w:val="009027B9"/>
    <w:rsid w:val="00992EE5"/>
    <w:rsid w:val="00995435"/>
    <w:rsid w:val="009A1746"/>
    <w:rsid w:val="009C38BB"/>
    <w:rsid w:val="009F2C0A"/>
    <w:rsid w:val="009F4A32"/>
    <w:rsid w:val="00A058F8"/>
    <w:rsid w:val="00A66DC5"/>
    <w:rsid w:val="00A76AED"/>
    <w:rsid w:val="00A77FB3"/>
    <w:rsid w:val="00AC7A35"/>
    <w:rsid w:val="00AD1083"/>
    <w:rsid w:val="00AF1B5C"/>
    <w:rsid w:val="00B52D7D"/>
    <w:rsid w:val="00C45890"/>
    <w:rsid w:val="00C73232"/>
    <w:rsid w:val="00CC6988"/>
    <w:rsid w:val="00D6103E"/>
    <w:rsid w:val="00D64AA7"/>
    <w:rsid w:val="00EC2AB7"/>
    <w:rsid w:val="00F52F09"/>
    <w:rsid w:val="00F53D59"/>
    <w:rsid w:val="00F561ED"/>
    <w:rsid w:val="00F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83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AB7"/>
  </w:style>
  <w:style w:type="paragraph" w:styleId="a6">
    <w:name w:val="footer"/>
    <w:basedOn w:val="a"/>
    <w:link w:val="a7"/>
    <w:uiPriority w:val="99"/>
    <w:unhideWhenUsed/>
    <w:rsid w:val="00EC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CB30-8688-4871-8BF0-1F998698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2015-01-23T12:04:00Z</cp:lastPrinted>
  <dcterms:created xsi:type="dcterms:W3CDTF">2015-01-19T07:36:00Z</dcterms:created>
  <dcterms:modified xsi:type="dcterms:W3CDTF">2015-01-23T12:04:00Z</dcterms:modified>
</cp:coreProperties>
</file>